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BC" w:rsidRPr="00432DBC" w:rsidRDefault="009907B2" w:rsidP="00432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для </w:t>
      </w:r>
      <w:r w:rsidR="00432DBC" w:rsidRPr="0043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кураторов групп</w:t>
      </w:r>
    </w:p>
    <w:p w:rsidR="00473891" w:rsidRPr="0005239E" w:rsidRDefault="00473891" w:rsidP="00473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 при реализации образовательных программ среднего профессионального образования с применением электронного обучения</w:t>
      </w:r>
      <w:r w:rsidRPr="0018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2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дистанционных образовательных технологий</w:t>
      </w:r>
    </w:p>
    <w:p w:rsidR="0005239E" w:rsidRPr="00432DBC" w:rsidRDefault="0005239E" w:rsidP="00DA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B3841" w:rsidRPr="00432DBC" w:rsidRDefault="004B3841" w:rsidP="00432DB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2DBC">
        <w:rPr>
          <w:rFonts w:ascii="Times New Roman" w:hAnsi="Times New Roman" w:cs="Times New Roman"/>
          <w:sz w:val="24"/>
          <w:szCs w:val="24"/>
        </w:rPr>
        <w:t xml:space="preserve">При необходимости обеспечения режима самоизоляции </w:t>
      </w:r>
      <w:r w:rsidR="00432DBC" w:rsidRPr="00432DBC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коронавирусной инфекции </w:t>
      </w:r>
      <w:r w:rsidR="00432DBC" w:rsidRPr="00432DB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32DBC" w:rsidRPr="00432DBC">
        <w:rPr>
          <w:rFonts w:ascii="Times New Roman" w:hAnsi="Times New Roman" w:cs="Times New Roman"/>
          <w:sz w:val="24"/>
          <w:szCs w:val="24"/>
        </w:rPr>
        <w:t xml:space="preserve">-19 </w:t>
      </w:r>
      <w:r w:rsidRPr="00432DB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принимается решение о переводе учебной группы или конкретного студента на обучение в дистанционном режиме. Для реализации такого обучения </w:t>
      </w:r>
      <w:r w:rsidR="00126DDA" w:rsidRPr="00432DBC">
        <w:rPr>
          <w:rFonts w:ascii="Times New Roman" w:hAnsi="Times New Roman" w:cs="Times New Roman"/>
          <w:sz w:val="24"/>
          <w:szCs w:val="24"/>
        </w:rPr>
        <w:t>кураторам групп необходимо</w:t>
      </w:r>
      <w:r w:rsidRPr="00432DBC">
        <w:rPr>
          <w:rFonts w:ascii="Times New Roman" w:hAnsi="Times New Roman" w:cs="Times New Roman"/>
          <w:sz w:val="24"/>
          <w:szCs w:val="24"/>
        </w:rPr>
        <w:t>:</w:t>
      </w:r>
    </w:p>
    <w:p w:rsidR="0005239E" w:rsidRPr="00432DBC" w:rsidRDefault="0005239E" w:rsidP="00DA3E75">
      <w:pPr>
        <w:pStyle w:val="a7"/>
        <w:shd w:val="clear" w:color="auto" w:fill="FFFFFF"/>
        <w:spacing w:before="0" w:beforeAutospacing="0" w:after="0" w:afterAutospacing="0"/>
        <w:jc w:val="both"/>
      </w:pPr>
    </w:p>
    <w:p w:rsidR="004B3841" w:rsidRPr="00432DBC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2DBC">
        <w:rPr>
          <w:rFonts w:ascii="Times New Roman" w:hAnsi="Times New Roman" w:cs="Times New Roman"/>
          <w:sz w:val="24"/>
          <w:szCs w:val="24"/>
        </w:rPr>
        <w:t xml:space="preserve">1. Убедиться, что </w:t>
      </w:r>
      <w:r w:rsidR="00126DDA" w:rsidRPr="00432DBC">
        <w:rPr>
          <w:rFonts w:ascii="Times New Roman" w:hAnsi="Times New Roman" w:cs="Times New Roman"/>
          <w:sz w:val="24"/>
          <w:szCs w:val="24"/>
        </w:rPr>
        <w:t>студенты группы</w:t>
      </w:r>
      <w:r w:rsidRPr="00432DBC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126DDA" w:rsidRPr="00432DBC">
        <w:rPr>
          <w:rFonts w:ascii="Times New Roman" w:hAnsi="Times New Roman" w:cs="Times New Roman"/>
          <w:sz w:val="24"/>
          <w:szCs w:val="24"/>
        </w:rPr>
        <w:t>ы</w:t>
      </w:r>
      <w:r w:rsidRPr="00432DBC">
        <w:rPr>
          <w:rFonts w:ascii="Times New Roman" w:hAnsi="Times New Roman" w:cs="Times New Roman"/>
          <w:sz w:val="24"/>
          <w:szCs w:val="24"/>
        </w:rPr>
        <w:t xml:space="preserve"> с инструкцией по работе на платформе </w:t>
      </w:r>
      <w:r w:rsidRPr="00432DB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432D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proofErr w:type="spellStart"/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edu</w:t>
        </w:r>
        <w:proofErr w:type="spellEnd"/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vil</w:t>
        </w:r>
        <w:proofErr w:type="spellEnd"/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kit</w:t>
        </w:r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 w:rsidRPr="00432DBC">
          <w:rPr>
            <w:rStyle w:val="a8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</w:hyperlink>
      <w:r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 Ссылка и все инструкции также доступны на сайте техникума в разделе Дистанционное обучение.</w:t>
      </w:r>
    </w:p>
    <w:p w:rsidR="004B3841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="001C27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Сообщить каждому студенту группы информацию для входа на платформу -</w:t>
      </w:r>
      <w:r w:rsidR="00126DDA"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логин и пароль</w:t>
      </w:r>
      <w:r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26DDA"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Узнать логины и пароли студентов можно в техническом отделе или у методиста техникума.</w:t>
      </w:r>
    </w:p>
    <w:p w:rsidR="00D97300" w:rsidRPr="00432DBC" w:rsidRDefault="00D97300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Своевременно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нформировать студентов группы о текущем расписании учебных занятий, а также актуальных изменениях в нём.</w:t>
      </w:r>
    </w:p>
    <w:p w:rsidR="004B3841" w:rsidRPr="00432DBC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="002104E3"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Вести ежедневный контроль выполнения заданий по дисциплинам согласно расписанию занятий на текущую неделю.</w:t>
      </w:r>
    </w:p>
    <w:p w:rsidR="00BA16EB" w:rsidRPr="00432DBC" w:rsidRDefault="00BA16EB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При отсутствии </w:t>
      </w:r>
      <w:r w:rsidR="00126DDA"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студента </w:t>
      </w:r>
      <w:r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возможности обучаться на плат</w:t>
      </w:r>
      <w:r w:rsidR="00126DDA" w:rsidRPr="00432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форме, необходимо рассмотреть альтернативные способы его обучения (с помощью других доступных сервисов, через куратора, через преподавателя).</w:t>
      </w:r>
    </w:p>
    <w:p w:rsidR="004B3841" w:rsidRPr="00432DBC" w:rsidRDefault="004B3841" w:rsidP="004B3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B3841" w:rsidRPr="004B3841" w:rsidRDefault="004B3841" w:rsidP="00DA3E75">
      <w:pPr>
        <w:pStyle w:val="a7"/>
        <w:shd w:val="clear" w:color="auto" w:fill="FFFFFF"/>
        <w:spacing w:before="0" w:beforeAutospacing="0" w:after="0" w:afterAutospacing="0"/>
        <w:jc w:val="both"/>
      </w:pPr>
    </w:p>
    <w:sectPr w:rsidR="004B3841" w:rsidRPr="004B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B8C"/>
    <w:multiLevelType w:val="hybridMultilevel"/>
    <w:tmpl w:val="C652E672"/>
    <w:lvl w:ilvl="0" w:tplc="8CC84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48"/>
    <w:multiLevelType w:val="hybridMultilevel"/>
    <w:tmpl w:val="8526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64EC"/>
    <w:multiLevelType w:val="multilevel"/>
    <w:tmpl w:val="EF2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C264E"/>
    <w:multiLevelType w:val="hybridMultilevel"/>
    <w:tmpl w:val="69F43C4A"/>
    <w:lvl w:ilvl="0" w:tplc="FA485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335F"/>
    <w:multiLevelType w:val="multilevel"/>
    <w:tmpl w:val="E16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185A1A"/>
    <w:multiLevelType w:val="hybridMultilevel"/>
    <w:tmpl w:val="AC0CFACE"/>
    <w:lvl w:ilvl="0" w:tplc="5B94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446BE"/>
    <w:multiLevelType w:val="hybridMultilevel"/>
    <w:tmpl w:val="576C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3DDE"/>
    <w:multiLevelType w:val="hybridMultilevel"/>
    <w:tmpl w:val="0F3CD6A2"/>
    <w:lvl w:ilvl="0" w:tplc="8CC84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D12A0"/>
    <w:multiLevelType w:val="multilevel"/>
    <w:tmpl w:val="824059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51942"/>
    <w:multiLevelType w:val="multilevel"/>
    <w:tmpl w:val="6B72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9E"/>
    <w:rsid w:val="0005239E"/>
    <w:rsid w:val="0007735C"/>
    <w:rsid w:val="000C7944"/>
    <w:rsid w:val="00126DDA"/>
    <w:rsid w:val="001C2733"/>
    <w:rsid w:val="002104E3"/>
    <w:rsid w:val="002C54B6"/>
    <w:rsid w:val="00432DBC"/>
    <w:rsid w:val="00473891"/>
    <w:rsid w:val="004B3841"/>
    <w:rsid w:val="008C31A6"/>
    <w:rsid w:val="009907B2"/>
    <w:rsid w:val="00A157E5"/>
    <w:rsid w:val="00BA16EB"/>
    <w:rsid w:val="00C406B0"/>
    <w:rsid w:val="00D97300"/>
    <w:rsid w:val="00DA3E75"/>
    <w:rsid w:val="00F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39E"/>
    <w:rPr>
      <w:b/>
      <w:bCs/>
    </w:rPr>
  </w:style>
  <w:style w:type="character" w:customStyle="1" w:styleId="link-wrapper-container">
    <w:name w:val="link-wrapper-container"/>
    <w:basedOn w:val="a0"/>
    <w:rsid w:val="0005239E"/>
  </w:style>
  <w:style w:type="paragraph" w:styleId="a4">
    <w:name w:val="List Paragraph"/>
    <w:basedOn w:val="a"/>
    <w:uiPriority w:val="34"/>
    <w:qFormat/>
    <w:rsid w:val="000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3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9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0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39E"/>
    <w:rPr>
      <w:b/>
      <w:bCs/>
    </w:rPr>
  </w:style>
  <w:style w:type="character" w:customStyle="1" w:styleId="link-wrapper-container">
    <w:name w:val="link-wrapper-container"/>
    <w:basedOn w:val="a0"/>
    <w:rsid w:val="0005239E"/>
  </w:style>
  <w:style w:type="paragraph" w:styleId="a4">
    <w:name w:val="List Paragraph"/>
    <w:basedOn w:val="a"/>
    <w:uiPriority w:val="34"/>
    <w:qFormat/>
    <w:rsid w:val="000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3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9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0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vil-k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Соседко Елена Романовна</cp:lastModifiedBy>
  <cp:revision>10</cp:revision>
  <cp:lastPrinted>2020-12-08T00:16:00Z</cp:lastPrinted>
  <dcterms:created xsi:type="dcterms:W3CDTF">2020-12-07T03:28:00Z</dcterms:created>
  <dcterms:modified xsi:type="dcterms:W3CDTF">2020-12-08T00:17:00Z</dcterms:modified>
</cp:coreProperties>
</file>